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A82" w:rsidRPr="004D1A82" w:rsidRDefault="004D1A82" w:rsidP="004D1A82">
      <w:pPr>
        <w:spacing w:line="240" w:lineRule="atLeast"/>
        <w:jc w:val="right"/>
        <w:rPr>
          <w:rFonts w:ascii="Times New Roman" w:hAnsi="Times New Roman" w:cs="Times New Roman"/>
        </w:rPr>
      </w:pPr>
      <w:r w:rsidRPr="004D1A82">
        <w:rPr>
          <w:rFonts w:ascii="Times New Roman" w:hAnsi="Times New Roman" w:cs="Times New Roman"/>
        </w:rPr>
        <w:t xml:space="preserve">Приложение № </w:t>
      </w:r>
      <w:r w:rsidR="00AC0D68">
        <w:rPr>
          <w:rFonts w:ascii="Times New Roman" w:hAnsi="Times New Roman" w:cs="Times New Roman"/>
        </w:rPr>
        <w:t>2</w:t>
      </w:r>
    </w:p>
    <w:p w:rsidR="004D1A82" w:rsidRPr="004D1A82" w:rsidRDefault="007B640D" w:rsidP="004D1A82">
      <w:pPr>
        <w:spacing w:line="240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4D1A82" w:rsidRPr="004D1A82">
        <w:rPr>
          <w:rFonts w:ascii="Times New Roman" w:hAnsi="Times New Roman" w:cs="Times New Roman"/>
        </w:rPr>
        <w:t xml:space="preserve"> Дополнительному соглашению от </w:t>
      </w:r>
      <w:r w:rsidR="00546C5A">
        <w:rPr>
          <w:rFonts w:ascii="Times New Roman" w:hAnsi="Times New Roman" w:cs="Times New Roman"/>
        </w:rPr>
        <w:t>1</w:t>
      </w:r>
      <w:r w:rsidR="00FA7C67">
        <w:rPr>
          <w:rFonts w:ascii="Times New Roman" w:hAnsi="Times New Roman" w:cs="Times New Roman"/>
        </w:rPr>
        <w:t>5</w:t>
      </w:r>
      <w:r w:rsidR="004D1A82" w:rsidRPr="004D1A82">
        <w:rPr>
          <w:rFonts w:ascii="Times New Roman" w:hAnsi="Times New Roman" w:cs="Times New Roman"/>
        </w:rPr>
        <w:t>.</w:t>
      </w:r>
      <w:r w:rsidR="00AB4CED">
        <w:rPr>
          <w:rFonts w:ascii="Times New Roman" w:hAnsi="Times New Roman" w:cs="Times New Roman"/>
        </w:rPr>
        <w:t>10</w:t>
      </w:r>
      <w:r w:rsidR="004D1A82" w:rsidRPr="004D1A82">
        <w:rPr>
          <w:rFonts w:ascii="Times New Roman" w:hAnsi="Times New Roman" w:cs="Times New Roman"/>
        </w:rPr>
        <w:t xml:space="preserve">.2018 № </w:t>
      </w:r>
      <w:r w:rsidR="00AB4CED">
        <w:rPr>
          <w:rFonts w:ascii="Times New Roman" w:hAnsi="Times New Roman" w:cs="Times New Roman"/>
        </w:rPr>
        <w:t>9</w:t>
      </w:r>
    </w:p>
    <w:p w:rsidR="00C018A7" w:rsidRDefault="00C018A7" w:rsidP="00C018A7">
      <w:pPr>
        <w:spacing w:after="0" w:line="240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Таблица № </w:t>
      </w:r>
      <w:r>
        <w:rPr>
          <w:rFonts w:ascii="Times New Roman" w:hAnsi="Times New Roman" w:cs="Times New Roman"/>
        </w:rPr>
        <w:t>2</w:t>
      </w:r>
    </w:p>
    <w:p w:rsidR="004D1A82" w:rsidRDefault="004D1A82" w:rsidP="004D1A82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1A82">
        <w:rPr>
          <w:rFonts w:ascii="Times New Roman" w:hAnsi="Times New Roman" w:cs="Times New Roman"/>
          <w:b/>
          <w:sz w:val="24"/>
          <w:szCs w:val="24"/>
        </w:rPr>
        <w:t>П</w:t>
      </w:r>
      <w:r w:rsidR="00B940E6">
        <w:rPr>
          <w:rFonts w:ascii="Times New Roman" w:hAnsi="Times New Roman" w:cs="Times New Roman"/>
          <w:b/>
          <w:sz w:val="24"/>
          <w:szCs w:val="24"/>
        </w:rPr>
        <w:t>еречень исследований, включенных</w:t>
      </w:r>
      <w:r w:rsidRPr="004D1A82">
        <w:rPr>
          <w:rFonts w:ascii="Times New Roman" w:hAnsi="Times New Roman" w:cs="Times New Roman"/>
          <w:b/>
          <w:sz w:val="24"/>
          <w:szCs w:val="24"/>
        </w:rPr>
        <w:t xml:space="preserve"> в состав "Комплексной медицинской услуги для определения в специализированном кабинете по бесплодному браку показаний к</w:t>
      </w:r>
      <w:r w:rsidR="00AC0D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1A82">
        <w:rPr>
          <w:rFonts w:ascii="Times New Roman" w:hAnsi="Times New Roman" w:cs="Times New Roman"/>
          <w:b/>
          <w:sz w:val="24"/>
          <w:szCs w:val="24"/>
        </w:rPr>
        <w:t xml:space="preserve">применению ЭКО </w:t>
      </w:r>
      <w:r w:rsidR="00C018A7">
        <w:rPr>
          <w:rFonts w:ascii="Times New Roman" w:hAnsi="Times New Roman" w:cs="Times New Roman"/>
          <w:b/>
          <w:sz w:val="24"/>
          <w:szCs w:val="24"/>
        </w:rPr>
        <w:t xml:space="preserve">у </w:t>
      </w:r>
      <w:r w:rsidRPr="004D1A82">
        <w:rPr>
          <w:rFonts w:ascii="Times New Roman" w:hAnsi="Times New Roman" w:cs="Times New Roman"/>
          <w:b/>
          <w:sz w:val="24"/>
          <w:szCs w:val="24"/>
        </w:rPr>
        <w:t>мужчины</w:t>
      </w:r>
      <w:bookmarkStart w:id="0" w:name="_GoBack"/>
      <w:bookmarkEnd w:id="0"/>
    </w:p>
    <w:tbl>
      <w:tblPr>
        <w:tblW w:w="93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6819"/>
        <w:gridCol w:w="1974"/>
      </w:tblGrid>
      <w:tr w:rsidR="004D1A82" w:rsidRPr="004D1A82" w:rsidTr="008B326B">
        <w:trPr>
          <w:trHeight w:val="874"/>
        </w:trPr>
        <w:tc>
          <w:tcPr>
            <w:tcW w:w="440" w:type="dxa"/>
            <w:shd w:val="clear" w:color="auto" w:fill="auto"/>
            <w:vAlign w:val="center"/>
            <w:hideMark/>
          </w:tcPr>
          <w:p w:rsidR="004D1A82" w:rsidRPr="004D1A82" w:rsidRDefault="004D1A82" w:rsidP="004D1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proofErr w:type="gramEnd"/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7240" w:type="dxa"/>
            <w:shd w:val="clear" w:color="auto" w:fill="auto"/>
            <w:vAlign w:val="center"/>
            <w:hideMark/>
          </w:tcPr>
          <w:p w:rsidR="004D1A82" w:rsidRPr="004D1A82" w:rsidRDefault="004D1A82" w:rsidP="004D1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4D1A82" w:rsidRPr="004D1A82" w:rsidRDefault="004D1A82" w:rsidP="004D1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Частота предоставления</w:t>
            </w:r>
          </w:p>
        </w:tc>
      </w:tr>
      <w:tr w:rsidR="004D1A82" w:rsidRPr="004D1A82" w:rsidTr="004D1A82">
        <w:trPr>
          <w:trHeight w:val="555"/>
        </w:trPr>
        <w:tc>
          <w:tcPr>
            <w:tcW w:w="440" w:type="dxa"/>
            <w:shd w:val="clear" w:color="auto" w:fill="auto"/>
            <w:vAlign w:val="center"/>
            <w:hideMark/>
          </w:tcPr>
          <w:p w:rsidR="004D1A82" w:rsidRPr="004D1A82" w:rsidRDefault="004D1A82" w:rsidP="004D1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240" w:type="dxa"/>
            <w:shd w:val="clear" w:color="auto" w:fill="auto"/>
            <w:vAlign w:val="center"/>
            <w:hideMark/>
          </w:tcPr>
          <w:p w:rsidR="004D1A82" w:rsidRPr="004D1A82" w:rsidRDefault="004D1A82" w:rsidP="004D1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Спермограмма</w:t>
            </w:r>
            <w:proofErr w:type="spellEnd"/>
          </w:p>
        </w:tc>
        <w:tc>
          <w:tcPr>
            <w:tcW w:w="1680" w:type="dxa"/>
            <w:shd w:val="clear" w:color="000000" w:fill="FFFFFF"/>
            <w:vAlign w:val="center"/>
            <w:hideMark/>
          </w:tcPr>
          <w:p w:rsidR="004D1A82" w:rsidRPr="004D1A82" w:rsidRDefault="004D1A82" w:rsidP="004D1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1,5</w:t>
            </w:r>
          </w:p>
        </w:tc>
      </w:tr>
      <w:tr w:rsidR="004D1A82" w:rsidRPr="004D1A82" w:rsidTr="004D1A82">
        <w:trPr>
          <w:trHeight w:val="612"/>
        </w:trPr>
        <w:tc>
          <w:tcPr>
            <w:tcW w:w="440" w:type="dxa"/>
            <w:shd w:val="clear" w:color="auto" w:fill="auto"/>
            <w:vAlign w:val="center"/>
            <w:hideMark/>
          </w:tcPr>
          <w:p w:rsidR="004D1A82" w:rsidRPr="004D1A82" w:rsidRDefault="004D1A82" w:rsidP="004D1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240" w:type="dxa"/>
            <w:shd w:val="clear" w:color="auto" w:fill="auto"/>
            <w:vAlign w:val="center"/>
            <w:hideMark/>
          </w:tcPr>
          <w:p w:rsidR="004D1A82" w:rsidRPr="004D1A82" w:rsidRDefault="004D1A82" w:rsidP="004D1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Прямой </w:t>
            </w:r>
            <w:proofErr w:type="spellStart"/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Mar</w:t>
            </w:r>
            <w:proofErr w:type="spellEnd"/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- тест (антиспермальные антитела </w:t>
            </w:r>
            <w:proofErr w:type="spellStart"/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Jg</w:t>
            </w:r>
            <w:proofErr w:type="gramStart"/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proofErr w:type="spellEnd"/>
            <w:proofErr w:type="gramEnd"/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IgG</w:t>
            </w:r>
            <w:proofErr w:type="spellEnd"/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) </w:t>
            </w:r>
          </w:p>
        </w:tc>
        <w:tc>
          <w:tcPr>
            <w:tcW w:w="1680" w:type="dxa"/>
            <w:shd w:val="clear" w:color="000000" w:fill="FFFFFF"/>
            <w:vAlign w:val="center"/>
            <w:hideMark/>
          </w:tcPr>
          <w:p w:rsidR="004D1A82" w:rsidRPr="004D1A82" w:rsidRDefault="004D1A82" w:rsidP="004D1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0,6</w:t>
            </w:r>
          </w:p>
        </w:tc>
      </w:tr>
      <w:tr w:rsidR="004D1A82" w:rsidRPr="004D1A82" w:rsidTr="004D1A82">
        <w:trPr>
          <w:trHeight w:val="649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:rsidR="004D1A82" w:rsidRPr="004D1A82" w:rsidRDefault="004D1A82" w:rsidP="004D1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240" w:type="dxa"/>
            <w:shd w:val="clear" w:color="auto" w:fill="auto"/>
            <w:vAlign w:val="center"/>
            <w:hideMark/>
          </w:tcPr>
          <w:p w:rsidR="004D1A82" w:rsidRPr="004D1A82" w:rsidRDefault="004D1A82" w:rsidP="004D1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Микроскопия отделяемого материала из уретры </w:t>
            </w:r>
          </w:p>
        </w:tc>
        <w:tc>
          <w:tcPr>
            <w:tcW w:w="1680" w:type="dxa"/>
            <w:shd w:val="clear" w:color="000000" w:fill="FFFFFF"/>
            <w:vAlign w:val="center"/>
            <w:hideMark/>
          </w:tcPr>
          <w:p w:rsidR="004D1A82" w:rsidRPr="004D1A82" w:rsidRDefault="004D1A82" w:rsidP="004D1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0,5</w:t>
            </w:r>
          </w:p>
        </w:tc>
      </w:tr>
      <w:tr w:rsidR="004D1A82" w:rsidRPr="004D1A82" w:rsidTr="004D1A82">
        <w:trPr>
          <w:trHeight w:val="840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:rsidR="004D1A82" w:rsidRPr="004D1A82" w:rsidRDefault="004D1A82" w:rsidP="004D1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240" w:type="dxa"/>
            <w:shd w:val="clear" w:color="auto" w:fill="auto"/>
            <w:vAlign w:val="center"/>
            <w:hideMark/>
          </w:tcPr>
          <w:p w:rsidR="004D1A82" w:rsidRPr="004D1A82" w:rsidRDefault="004D1A82" w:rsidP="004D1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Посев </w:t>
            </w:r>
            <w:proofErr w:type="gramStart"/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отделяемого</w:t>
            </w:r>
            <w:proofErr w:type="gramEnd"/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из уретры на флору и чувствительность  к антибиотикам </w:t>
            </w:r>
          </w:p>
        </w:tc>
        <w:tc>
          <w:tcPr>
            <w:tcW w:w="1680" w:type="dxa"/>
            <w:shd w:val="clear" w:color="000000" w:fill="FFFFFF"/>
            <w:vAlign w:val="center"/>
            <w:hideMark/>
          </w:tcPr>
          <w:p w:rsidR="004D1A82" w:rsidRPr="004D1A82" w:rsidRDefault="004D1A82" w:rsidP="004D1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0,5</w:t>
            </w:r>
          </w:p>
        </w:tc>
      </w:tr>
      <w:tr w:rsidR="004D1A82" w:rsidRPr="004D1A82" w:rsidTr="004D1A82">
        <w:trPr>
          <w:trHeight w:val="503"/>
        </w:trPr>
        <w:tc>
          <w:tcPr>
            <w:tcW w:w="440" w:type="dxa"/>
            <w:shd w:val="clear" w:color="auto" w:fill="auto"/>
            <w:vAlign w:val="center"/>
            <w:hideMark/>
          </w:tcPr>
          <w:p w:rsidR="004D1A82" w:rsidRPr="004D1A82" w:rsidRDefault="004D1A82" w:rsidP="004D1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240" w:type="dxa"/>
            <w:shd w:val="clear" w:color="auto" w:fill="auto"/>
            <w:vAlign w:val="center"/>
            <w:hideMark/>
          </w:tcPr>
          <w:p w:rsidR="004D1A82" w:rsidRPr="004D1A82" w:rsidRDefault="004D1A82" w:rsidP="004D1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ПЦР из уретры на хламидии</w:t>
            </w:r>
          </w:p>
        </w:tc>
        <w:tc>
          <w:tcPr>
            <w:tcW w:w="1680" w:type="dxa"/>
            <w:shd w:val="clear" w:color="000000" w:fill="FFFFFF"/>
            <w:vAlign w:val="center"/>
            <w:hideMark/>
          </w:tcPr>
          <w:p w:rsidR="004D1A82" w:rsidRPr="004D1A82" w:rsidRDefault="004D1A82" w:rsidP="004D1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0,8</w:t>
            </w:r>
          </w:p>
        </w:tc>
      </w:tr>
      <w:tr w:rsidR="004D1A82" w:rsidRPr="004D1A82" w:rsidTr="004D1A82">
        <w:trPr>
          <w:trHeight w:val="492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:rsidR="004D1A82" w:rsidRPr="004D1A82" w:rsidRDefault="004D1A82" w:rsidP="004D1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240" w:type="dxa"/>
            <w:shd w:val="clear" w:color="auto" w:fill="auto"/>
            <w:vAlign w:val="center"/>
            <w:hideMark/>
          </w:tcPr>
          <w:p w:rsidR="004D1A82" w:rsidRPr="004D1A82" w:rsidRDefault="004D1A82" w:rsidP="004D1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ПЦР из уретры на </w:t>
            </w:r>
            <w:proofErr w:type="spellStart"/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уреаплазму</w:t>
            </w:r>
            <w:proofErr w:type="spellEnd"/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680" w:type="dxa"/>
            <w:shd w:val="clear" w:color="000000" w:fill="FFFFFF"/>
            <w:vAlign w:val="center"/>
            <w:hideMark/>
          </w:tcPr>
          <w:p w:rsidR="004D1A82" w:rsidRPr="004D1A82" w:rsidRDefault="004D1A82" w:rsidP="004D1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0,8</w:t>
            </w:r>
          </w:p>
        </w:tc>
      </w:tr>
      <w:tr w:rsidR="004D1A82" w:rsidRPr="004D1A82" w:rsidTr="004D1A82">
        <w:trPr>
          <w:trHeight w:val="480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:rsidR="004D1A82" w:rsidRPr="004D1A82" w:rsidRDefault="004D1A82" w:rsidP="004D1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7240" w:type="dxa"/>
            <w:shd w:val="clear" w:color="auto" w:fill="auto"/>
            <w:vAlign w:val="center"/>
            <w:hideMark/>
          </w:tcPr>
          <w:p w:rsidR="004D1A82" w:rsidRPr="004D1A82" w:rsidRDefault="004D1A82" w:rsidP="004D1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ПЦР из уретры на микоплазму</w:t>
            </w:r>
          </w:p>
        </w:tc>
        <w:tc>
          <w:tcPr>
            <w:tcW w:w="1680" w:type="dxa"/>
            <w:shd w:val="clear" w:color="000000" w:fill="FFFFFF"/>
            <w:vAlign w:val="center"/>
            <w:hideMark/>
          </w:tcPr>
          <w:p w:rsidR="004D1A82" w:rsidRPr="004D1A82" w:rsidRDefault="004D1A82" w:rsidP="004D1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0,8</w:t>
            </w:r>
          </w:p>
        </w:tc>
      </w:tr>
      <w:tr w:rsidR="004D1A82" w:rsidRPr="004D1A82" w:rsidTr="004D1A82">
        <w:trPr>
          <w:trHeight w:val="465"/>
        </w:trPr>
        <w:tc>
          <w:tcPr>
            <w:tcW w:w="440" w:type="dxa"/>
            <w:shd w:val="clear" w:color="auto" w:fill="auto"/>
            <w:vAlign w:val="center"/>
            <w:hideMark/>
          </w:tcPr>
          <w:p w:rsidR="004D1A82" w:rsidRPr="004D1A82" w:rsidRDefault="004D1A82" w:rsidP="004D1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7240" w:type="dxa"/>
            <w:shd w:val="clear" w:color="auto" w:fill="auto"/>
            <w:vAlign w:val="center"/>
            <w:hideMark/>
          </w:tcPr>
          <w:p w:rsidR="004D1A82" w:rsidRPr="004D1A82" w:rsidRDefault="004D1A82" w:rsidP="004D1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ПЦР из уретры на  ЦМВ</w:t>
            </w:r>
          </w:p>
        </w:tc>
        <w:tc>
          <w:tcPr>
            <w:tcW w:w="1680" w:type="dxa"/>
            <w:shd w:val="clear" w:color="000000" w:fill="FFFFFF"/>
            <w:vAlign w:val="center"/>
            <w:hideMark/>
          </w:tcPr>
          <w:p w:rsidR="004D1A82" w:rsidRPr="004D1A82" w:rsidRDefault="004D1A82" w:rsidP="004D1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0,8</w:t>
            </w:r>
          </w:p>
        </w:tc>
      </w:tr>
      <w:tr w:rsidR="004D1A82" w:rsidRPr="004D1A82" w:rsidTr="004D1A82">
        <w:trPr>
          <w:trHeight w:val="623"/>
        </w:trPr>
        <w:tc>
          <w:tcPr>
            <w:tcW w:w="440" w:type="dxa"/>
            <w:shd w:val="clear" w:color="auto" w:fill="auto"/>
            <w:vAlign w:val="center"/>
            <w:hideMark/>
          </w:tcPr>
          <w:p w:rsidR="004D1A82" w:rsidRPr="004D1A82" w:rsidRDefault="004D1A82" w:rsidP="004D1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7240" w:type="dxa"/>
            <w:shd w:val="clear" w:color="auto" w:fill="auto"/>
            <w:vAlign w:val="center"/>
            <w:hideMark/>
          </w:tcPr>
          <w:p w:rsidR="004D1A82" w:rsidRPr="004D1A82" w:rsidRDefault="004D1A82" w:rsidP="004D1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ПЦР из уретры на  ВПГ</w:t>
            </w:r>
          </w:p>
        </w:tc>
        <w:tc>
          <w:tcPr>
            <w:tcW w:w="1680" w:type="dxa"/>
            <w:shd w:val="clear" w:color="000000" w:fill="FFFFFF"/>
            <w:vAlign w:val="center"/>
            <w:hideMark/>
          </w:tcPr>
          <w:p w:rsidR="004D1A82" w:rsidRPr="004D1A82" w:rsidRDefault="004D1A82" w:rsidP="004D1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0,8</w:t>
            </w:r>
          </w:p>
        </w:tc>
      </w:tr>
      <w:tr w:rsidR="004D1A82" w:rsidRPr="004D1A82" w:rsidTr="004D1A82">
        <w:trPr>
          <w:trHeight w:val="563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:rsidR="004D1A82" w:rsidRPr="004D1A82" w:rsidRDefault="004D1A82" w:rsidP="004D1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240" w:type="dxa"/>
            <w:shd w:val="clear" w:color="auto" w:fill="auto"/>
            <w:vAlign w:val="center"/>
            <w:hideMark/>
          </w:tcPr>
          <w:p w:rsidR="004D1A82" w:rsidRPr="004D1A82" w:rsidRDefault="004D1A82" w:rsidP="004D1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Гормон крови ФСГ</w:t>
            </w:r>
          </w:p>
        </w:tc>
        <w:tc>
          <w:tcPr>
            <w:tcW w:w="1680" w:type="dxa"/>
            <w:shd w:val="clear" w:color="000000" w:fill="FFFFFF"/>
            <w:vAlign w:val="center"/>
            <w:hideMark/>
          </w:tcPr>
          <w:p w:rsidR="004D1A82" w:rsidRPr="004D1A82" w:rsidRDefault="004D1A82" w:rsidP="004D1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0,8</w:t>
            </w:r>
          </w:p>
        </w:tc>
      </w:tr>
      <w:tr w:rsidR="004D1A82" w:rsidRPr="004D1A82" w:rsidTr="004D1A82">
        <w:trPr>
          <w:trHeight w:val="578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:rsidR="004D1A82" w:rsidRPr="004D1A82" w:rsidRDefault="004D1A82" w:rsidP="004D1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240" w:type="dxa"/>
            <w:shd w:val="clear" w:color="auto" w:fill="auto"/>
            <w:vAlign w:val="center"/>
            <w:hideMark/>
          </w:tcPr>
          <w:p w:rsidR="004D1A82" w:rsidRPr="004D1A82" w:rsidRDefault="004D1A82" w:rsidP="004D1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Гормон крови свободный тестостерон</w:t>
            </w:r>
          </w:p>
        </w:tc>
        <w:tc>
          <w:tcPr>
            <w:tcW w:w="1680" w:type="dxa"/>
            <w:shd w:val="clear" w:color="000000" w:fill="FFFFFF"/>
            <w:vAlign w:val="center"/>
            <w:hideMark/>
          </w:tcPr>
          <w:p w:rsidR="004D1A82" w:rsidRPr="004D1A82" w:rsidRDefault="004D1A82" w:rsidP="004D1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0,5</w:t>
            </w:r>
          </w:p>
        </w:tc>
      </w:tr>
      <w:tr w:rsidR="004D1A82" w:rsidRPr="004D1A82" w:rsidTr="004D1A82">
        <w:trPr>
          <w:trHeight w:val="529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:rsidR="004D1A82" w:rsidRPr="004D1A82" w:rsidRDefault="004D1A82" w:rsidP="004D1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240" w:type="dxa"/>
            <w:shd w:val="clear" w:color="auto" w:fill="auto"/>
            <w:vAlign w:val="center"/>
            <w:hideMark/>
          </w:tcPr>
          <w:p w:rsidR="004D1A82" w:rsidRPr="004D1A82" w:rsidRDefault="004D1A82" w:rsidP="004D1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Гормон крови пролактин </w:t>
            </w:r>
          </w:p>
        </w:tc>
        <w:tc>
          <w:tcPr>
            <w:tcW w:w="1680" w:type="dxa"/>
            <w:shd w:val="clear" w:color="000000" w:fill="FFFFFF"/>
            <w:vAlign w:val="center"/>
            <w:hideMark/>
          </w:tcPr>
          <w:p w:rsidR="004D1A82" w:rsidRPr="004D1A82" w:rsidRDefault="004D1A82" w:rsidP="004D1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0,5</w:t>
            </w:r>
          </w:p>
        </w:tc>
      </w:tr>
      <w:tr w:rsidR="004D1A82" w:rsidRPr="004D1A82" w:rsidTr="004D1A82">
        <w:trPr>
          <w:trHeight w:val="518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:rsidR="004D1A82" w:rsidRPr="004D1A82" w:rsidRDefault="004D1A82" w:rsidP="004D1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240" w:type="dxa"/>
            <w:shd w:val="clear" w:color="auto" w:fill="auto"/>
            <w:vAlign w:val="center"/>
            <w:hideMark/>
          </w:tcPr>
          <w:p w:rsidR="004D1A82" w:rsidRPr="004D1A82" w:rsidRDefault="004D1A82" w:rsidP="004D1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Гормон крови ЛГ</w:t>
            </w:r>
          </w:p>
        </w:tc>
        <w:tc>
          <w:tcPr>
            <w:tcW w:w="1680" w:type="dxa"/>
            <w:shd w:val="clear" w:color="000000" w:fill="FFFFFF"/>
            <w:vAlign w:val="center"/>
            <w:hideMark/>
          </w:tcPr>
          <w:p w:rsidR="004D1A82" w:rsidRPr="004D1A82" w:rsidRDefault="004D1A82" w:rsidP="004D1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0,8</w:t>
            </w:r>
          </w:p>
        </w:tc>
      </w:tr>
      <w:tr w:rsidR="004D1A82" w:rsidRPr="004D1A82" w:rsidTr="004D1A82">
        <w:trPr>
          <w:trHeight w:val="492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:rsidR="004D1A82" w:rsidRPr="004D1A82" w:rsidRDefault="004D1A82" w:rsidP="004D1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240" w:type="dxa"/>
            <w:shd w:val="clear" w:color="auto" w:fill="auto"/>
            <w:vAlign w:val="center"/>
            <w:hideMark/>
          </w:tcPr>
          <w:p w:rsidR="004D1A82" w:rsidRPr="004D1A82" w:rsidRDefault="004D1A82" w:rsidP="004D1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Гормон крови общий </w:t>
            </w:r>
            <w:proofErr w:type="spellStart"/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эстрадиол</w:t>
            </w:r>
            <w:proofErr w:type="spellEnd"/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680" w:type="dxa"/>
            <w:shd w:val="clear" w:color="000000" w:fill="FFFFFF"/>
            <w:vAlign w:val="center"/>
            <w:hideMark/>
          </w:tcPr>
          <w:p w:rsidR="004D1A82" w:rsidRPr="004D1A82" w:rsidRDefault="004D1A82" w:rsidP="004D1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0,8</w:t>
            </w:r>
          </w:p>
        </w:tc>
      </w:tr>
      <w:tr w:rsidR="004D1A82" w:rsidRPr="004D1A82" w:rsidTr="004D1A82">
        <w:trPr>
          <w:trHeight w:val="458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:rsidR="004D1A82" w:rsidRPr="004D1A82" w:rsidRDefault="004D1A82" w:rsidP="004D1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7240" w:type="dxa"/>
            <w:shd w:val="clear" w:color="auto" w:fill="auto"/>
            <w:vAlign w:val="center"/>
            <w:hideMark/>
          </w:tcPr>
          <w:p w:rsidR="004D1A82" w:rsidRPr="004D1A82" w:rsidRDefault="004D1A82" w:rsidP="004D1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Гормон крови ТТГ</w:t>
            </w:r>
          </w:p>
        </w:tc>
        <w:tc>
          <w:tcPr>
            <w:tcW w:w="1680" w:type="dxa"/>
            <w:shd w:val="clear" w:color="000000" w:fill="FFFFFF"/>
            <w:vAlign w:val="center"/>
            <w:hideMark/>
          </w:tcPr>
          <w:p w:rsidR="004D1A82" w:rsidRPr="004D1A82" w:rsidRDefault="004D1A82" w:rsidP="004D1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1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0,5</w:t>
            </w:r>
          </w:p>
        </w:tc>
      </w:tr>
    </w:tbl>
    <w:p w:rsidR="004D1A82" w:rsidRDefault="004D1A82" w:rsidP="00AC0D68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D1A82" w:rsidSect="008B326B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A82"/>
    <w:rsid w:val="004D1A82"/>
    <w:rsid w:val="00546C5A"/>
    <w:rsid w:val="007B640D"/>
    <w:rsid w:val="00811F11"/>
    <w:rsid w:val="008B326B"/>
    <w:rsid w:val="00A20DB8"/>
    <w:rsid w:val="00A779DD"/>
    <w:rsid w:val="00AB4CED"/>
    <w:rsid w:val="00AC0D68"/>
    <w:rsid w:val="00B940E6"/>
    <w:rsid w:val="00C018A7"/>
    <w:rsid w:val="00E34E60"/>
    <w:rsid w:val="00FA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1A8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01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18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1A8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01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18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Есепенко Ксения Павловна</dc:creator>
  <cp:lastModifiedBy>Солод Ольга Геннадьевна</cp:lastModifiedBy>
  <cp:revision>5</cp:revision>
  <cp:lastPrinted>2018-10-16T03:48:00Z</cp:lastPrinted>
  <dcterms:created xsi:type="dcterms:W3CDTF">2018-10-16T01:50:00Z</dcterms:created>
  <dcterms:modified xsi:type="dcterms:W3CDTF">2018-10-16T03:51:00Z</dcterms:modified>
</cp:coreProperties>
</file>